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CC" w:rsidRDefault="00BA0BCC" w:rsidP="00BA0BC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Доклад на семинаре </w:t>
      </w:r>
      <w:proofErr w:type="spellStart"/>
      <w:r>
        <w:rPr>
          <w:rStyle w:val="a7"/>
          <w:sz w:val="32"/>
          <w:szCs w:val="32"/>
        </w:rPr>
        <w:t>Лесотова</w:t>
      </w:r>
      <w:proofErr w:type="spellEnd"/>
      <w:r>
        <w:rPr>
          <w:rStyle w:val="a7"/>
          <w:sz w:val="32"/>
          <w:szCs w:val="32"/>
        </w:rPr>
        <w:t xml:space="preserve"> </w:t>
      </w:r>
      <w:proofErr w:type="gramStart"/>
      <w:r>
        <w:rPr>
          <w:rStyle w:val="a7"/>
          <w:sz w:val="32"/>
          <w:szCs w:val="32"/>
        </w:rPr>
        <w:t>ВВ</w:t>
      </w:r>
      <w:proofErr w:type="gramEnd"/>
    </w:p>
    <w:p w:rsidR="00BA0BCC" w:rsidRPr="007B4EE3" w:rsidRDefault="00BA0BCC" w:rsidP="00BA0BCC">
      <w:pPr>
        <w:pStyle w:val="a6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B4EE3">
        <w:rPr>
          <w:rStyle w:val="a7"/>
          <w:sz w:val="32"/>
          <w:szCs w:val="32"/>
        </w:rPr>
        <w:t>Использование облачных технологий в работе современного учителя</w:t>
      </w:r>
    </w:p>
    <w:p w:rsidR="00BA0BCC" w:rsidRPr="00BA0BCC" w:rsidRDefault="00BA0BCC" w:rsidP="00BA0BCC">
      <w:pPr>
        <w:spacing w:after="0" w:line="240" w:lineRule="auto"/>
        <w:ind w:left="30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BC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коллеги.</w:t>
      </w:r>
      <w:r w:rsidRPr="00BA0BCC">
        <w:rPr>
          <w:rFonts w:ascii="Times New Roman" w:hAnsi="Times New Roman" w:cs="Times New Roman"/>
          <w:sz w:val="28"/>
          <w:szCs w:val="28"/>
        </w:rPr>
        <w:t xml:space="preserve"> </w:t>
      </w:r>
      <w:r w:rsidRPr="00BA0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учитель имеет возможность тратить на составление кроссворда минимум своего времени, получая при этом массу возможностей для обучения через игру. Кроссворд можно составить, например, в привычной всем программе </w:t>
      </w:r>
      <w:proofErr w:type="spellStart"/>
      <w:r w:rsidRPr="00BA0BCC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Pr="00BA0BCC">
        <w:rPr>
          <w:rFonts w:ascii="Times New Roman" w:hAnsi="Times New Roman" w:cs="Times New Roman"/>
          <w:sz w:val="28"/>
          <w:szCs w:val="28"/>
          <w:shd w:val="clear" w:color="auto" w:fill="FFFFFF"/>
        </w:rPr>
        <w:t>. Но создавать в да</w:t>
      </w:r>
      <w:bookmarkStart w:id="0" w:name="_GoBack"/>
      <w:bookmarkEnd w:id="0"/>
      <w:r w:rsidRPr="00BA0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нной программе интерактивный кроссворд с проявляющимися в ячейке верными словами-дело </w:t>
      </w:r>
      <w:proofErr w:type="gramStart"/>
      <w:r w:rsidRPr="00BA0BCC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долгое</w:t>
      </w:r>
      <w:proofErr w:type="gramEnd"/>
      <w:r w:rsidRPr="00BA0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кропотливое. На помощь учителю в решении этой проблемы приходят различные онлайн - генераторы и компьютерные программы. Одним из таких онлайн-сервисов является «Фабрика кроссвордов». Достоинства данного сервиса: бесплатный, не требуется регистрация, можно распечатать готовый кроссворд. Готовый кроссворд можно сохранить отправить ученикам в виде ссылки для разгадывания.  Кроссворды любят разгадывать все: и взрослые, и дети, и вы можете с пользой использовать кроссворды в работе с учениками. Есть два способа использования кроссвордов в образовательных целях: разгадывание кроссворда и составление своего. Сегодня мы рассмотрим, как можно просто и быстро составить кроссворд онлайн. </w:t>
      </w:r>
    </w:p>
    <w:p w:rsidR="007662F0" w:rsidRPr="002450B0" w:rsidRDefault="002450B0" w:rsidP="002450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0B0">
        <w:rPr>
          <w:rFonts w:ascii="Times New Roman" w:hAnsi="Times New Roman" w:cs="Times New Roman"/>
          <w:b/>
          <w:sz w:val="32"/>
          <w:szCs w:val="32"/>
        </w:rPr>
        <w:t>Как создать онлайн кроссворд</w:t>
      </w:r>
    </w:p>
    <w:p w:rsidR="002450B0" w:rsidRPr="002450B0" w:rsidRDefault="002450B0" w:rsidP="002450B0">
      <w:pPr>
        <w:pStyle w:val="podzagolovok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450B0">
        <w:rPr>
          <w:sz w:val="28"/>
          <w:szCs w:val="28"/>
        </w:rPr>
        <w:t>Очень часто учителю приходится создавать кроссворды для использования на уроках, для домашних заданий или просто для развлечения.</w:t>
      </w:r>
    </w:p>
    <w:p w:rsidR="002450B0" w:rsidRPr="002450B0" w:rsidRDefault="002450B0" w:rsidP="002450B0">
      <w:pPr>
        <w:pStyle w:val="stat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450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9A9C17" wp14:editId="0562F3B4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066925" cy="2066925"/>
            <wp:effectExtent l="0" t="0" r="9525" b="9525"/>
            <wp:wrapSquare wrapText="bothSides"/>
            <wp:docPr id="10" name="Рисунок 10" descr="cоздать онлайн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оздать онлайн 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B0" w:rsidRPr="002450B0" w:rsidRDefault="002450B0" w:rsidP="002450B0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450B0">
        <w:rPr>
          <w:sz w:val="28"/>
          <w:szCs w:val="28"/>
        </w:rPr>
        <w:t>С помощью сайта </w:t>
      </w:r>
      <w:r w:rsidRPr="002450B0">
        <w:rPr>
          <w:rStyle w:val="a7"/>
          <w:sz w:val="28"/>
          <w:szCs w:val="28"/>
        </w:rPr>
        <w:t>Фабрика кроссвордов</w:t>
      </w:r>
      <w:r w:rsidRPr="002450B0">
        <w:rPr>
          <w:sz w:val="28"/>
          <w:szCs w:val="28"/>
        </w:rPr>
        <w:t> (puzzlecup.com) можно быстро создать онлайн кроссворд для учёбы или досуга, а также разгадывать кроссворды других посетителей сайта. Сервис puzzlecup.com – полностью бесплатный.</w:t>
      </w:r>
    </w:p>
    <w:p w:rsidR="00D74545" w:rsidRDefault="00D74545" w:rsidP="002450B0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450B0" w:rsidRPr="002450B0" w:rsidRDefault="002450B0" w:rsidP="002450B0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450B0">
        <w:rPr>
          <w:sz w:val="28"/>
          <w:szCs w:val="28"/>
        </w:rPr>
        <w:t>На сайте есть подробная инструкция</w:t>
      </w:r>
      <w:proofErr w:type="gramStart"/>
      <w:r w:rsidRPr="002450B0">
        <w:rPr>
          <w:sz w:val="28"/>
          <w:szCs w:val="28"/>
        </w:rPr>
        <w:t> </w:t>
      </w:r>
      <w:hyperlink r:id="rId7" w:tgtFrame="_blank" w:history="1">
        <w:r w:rsidRPr="002450B0">
          <w:rPr>
            <w:rStyle w:val="a8"/>
            <w:color w:val="auto"/>
            <w:sz w:val="28"/>
            <w:szCs w:val="28"/>
          </w:rPr>
          <w:t>К</w:t>
        </w:r>
        <w:proofErr w:type="gramEnd"/>
        <w:r w:rsidRPr="002450B0">
          <w:rPr>
            <w:rStyle w:val="a8"/>
            <w:color w:val="auto"/>
            <w:sz w:val="28"/>
            <w:szCs w:val="28"/>
          </w:rPr>
          <w:t>ак пользоваться сервисом puzzlecup.com</w:t>
        </w:r>
      </w:hyperlink>
      <w:r w:rsidRPr="002450B0">
        <w:rPr>
          <w:sz w:val="28"/>
          <w:szCs w:val="28"/>
        </w:rPr>
        <w:t> в которой подробно описано:</w:t>
      </w:r>
      <w:r w:rsidRPr="002450B0">
        <w:rPr>
          <w:sz w:val="28"/>
          <w:szCs w:val="28"/>
        </w:rPr>
        <w:br/>
        <w:t>— Как составлять кроссворд?</w:t>
      </w:r>
      <w:r w:rsidRPr="002450B0">
        <w:rPr>
          <w:sz w:val="28"/>
          <w:szCs w:val="28"/>
        </w:rPr>
        <w:br/>
        <w:t>— Как сохраняется кроссворд?</w:t>
      </w:r>
      <w:r w:rsidRPr="002450B0">
        <w:rPr>
          <w:sz w:val="28"/>
          <w:szCs w:val="28"/>
        </w:rPr>
        <w:br/>
        <w:t>— Как поделиться своим кроссвордом с друзьями?</w:t>
      </w:r>
      <w:r w:rsidRPr="002450B0">
        <w:rPr>
          <w:sz w:val="28"/>
          <w:szCs w:val="28"/>
        </w:rPr>
        <w:br/>
        <w:t>— Как распечатать кроссворд?</w:t>
      </w:r>
      <w:r w:rsidRPr="002450B0">
        <w:rPr>
          <w:sz w:val="28"/>
          <w:szCs w:val="28"/>
        </w:rPr>
        <w:br/>
        <w:t>— Как удалить кроссворд?</w:t>
      </w:r>
    </w:p>
    <w:p w:rsidR="002450B0" w:rsidRPr="002450B0" w:rsidRDefault="002450B0" w:rsidP="002450B0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450B0">
        <w:rPr>
          <w:sz w:val="28"/>
          <w:szCs w:val="28"/>
        </w:rPr>
        <w:t>Для пользования сайтом регистрироваться не обязательно. Однако зарегистрированные пользователи получают дополнительные возможности:</w:t>
      </w:r>
    </w:p>
    <w:p w:rsidR="002450B0" w:rsidRDefault="002450B0" w:rsidP="002450B0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450B0">
        <w:rPr>
          <w:sz w:val="28"/>
          <w:szCs w:val="28"/>
        </w:rPr>
        <w:t>– список ваших кроссвордов будет храниться на сервере, и вы всегда сможете получить его с любого компьютера, войдя в систему;</w:t>
      </w:r>
      <w:r w:rsidRPr="002450B0">
        <w:rPr>
          <w:sz w:val="28"/>
          <w:szCs w:val="28"/>
        </w:rPr>
        <w:br/>
        <w:t>– вы сможете опубликовывать свои кроссворды, чтобы все посетители сайта получали их для разгадывания.</w:t>
      </w:r>
    </w:p>
    <w:p w:rsidR="00E21523" w:rsidRPr="00BA0BCC" w:rsidRDefault="00BA0BCC" w:rsidP="00BA0BCC">
      <w:pPr>
        <w:pStyle w:val="a6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BA0BCC">
        <w:rPr>
          <w:sz w:val="28"/>
          <w:szCs w:val="28"/>
          <w:shd w:val="clear" w:color="auto" w:fill="FFFFFF"/>
        </w:rPr>
        <w:t xml:space="preserve">Всероссийский образовательный портал ОГЭ Дмитрия Гущина называется «Решу ОГЭ». Это отличный информационный сайт для самостоятельной подготовки к государственным экзаменам. Этот сайт придуман специально для облегчения самостоятельной </w:t>
      </w:r>
      <w:proofErr w:type="gramStart"/>
      <w:r w:rsidRPr="00BA0BCC">
        <w:rPr>
          <w:sz w:val="28"/>
          <w:szCs w:val="28"/>
          <w:shd w:val="clear" w:color="auto" w:fill="FFFFFF"/>
        </w:rPr>
        <w:t>подготовки</w:t>
      </w:r>
      <w:proofErr w:type="gramEnd"/>
      <w:r w:rsidRPr="00BA0BCC">
        <w:rPr>
          <w:sz w:val="28"/>
          <w:szCs w:val="28"/>
          <w:shd w:val="clear" w:color="auto" w:fill="FFFFFF"/>
        </w:rPr>
        <w:t xml:space="preserve"> как ученикам, так и учителям. Здесь каждый найдет интересующие их материалы с полной и конкретной расшифровкой. </w:t>
      </w:r>
      <w:r w:rsidRPr="00BA0BCC">
        <w:rPr>
          <w:sz w:val="28"/>
          <w:szCs w:val="28"/>
        </w:rPr>
        <w:br/>
      </w:r>
      <w:r w:rsidRPr="00BA0BCC">
        <w:rPr>
          <w:sz w:val="28"/>
          <w:szCs w:val="28"/>
          <w:shd w:val="clear" w:color="auto" w:fill="FFFFFF"/>
        </w:rPr>
        <w:t xml:space="preserve">Материалы по подготовке к ОГЭ Дмитрия Гущина постоянно обновляются. Информация по демонстрационным версиям экзаменов, примерные работы предстоящих контрольных и варианты итоговых работ уже прошлых экзаменов по </w:t>
      </w:r>
      <w:r w:rsidRPr="00BA0BCC">
        <w:rPr>
          <w:sz w:val="28"/>
          <w:szCs w:val="28"/>
          <w:shd w:val="clear" w:color="auto" w:fill="FFFFFF"/>
        </w:rPr>
        <w:lastRenderedPageBreak/>
        <w:t>всем школьным предметам объединены по разделам и по темам.  </w:t>
      </w:r>
      <w:r w:rsidRPr="00BA0BCC">
        <w:rPr>
          <w:sz w:val="28"/>
          <w:szCs w:val="28"/>
        </w:rPr>
        <w:br/>
      </w:r>
      <w:r w:rsidRPr="00BA0BCC">
        <w:rPr>
          <w:sz w:val="28"/>
          <w:szCs w:val="28"/>
          <w:shd w:val="clear" w:color="auto" w:fill="FFFFFF"/>
        </w:rPr>
        <w:t>Учащийся или учитель могут зарегистрироваться на сайте и подобрать для себя с помощью каталога заданий нужные им разделы.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jc w:val="center"/>
        <w:rPr>
          <w:sz w:val="26"/>
          <w:szCs w:val="26"/>
        </w:rPr>
      </w:pPr>
      <w:r w:rsidRPr="007B4EE3">
        <w:rPr>
          <w:sz w:val="26"/>
          <w:szCs w:val="26"/>
        </w:rPr>
        <w:t>Этап 1. Регистрация и вход на сайт 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1. Вход на сайт </w:t>
      </w:r>
      <w:hyperlink r:id="rId8" w:history="1">
        <w:r w:rsidRPr="00C06268">
          <w:rPr>
            <w:rStyle w:val="a8"/>
            <w:b/>
            <w:sz w:val="26"/>
            <w:szCs w:val="26"/>
          </w:rPr>
          <w:t>http://sdamgia.ru/</w:t>
        </w:r>
      </w:hyperlink>
      <w:r w:rsidRPr="007B4EE3">
        <w:rPr>
          <w:sz w:val="26"/>
          <w:szCs w:val="26"/>
        </w:rPr>
        <w:t>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2BEF99" wp14:editId="709384B0">
            <wp:simplePos x="0" y="0"/>
            <wp:positionH relativeFrom="column">
              <wp:posOffset>2757805</wp:posOffset>
            </wp:positionH>
            <wp:positionV relativeFrom="paragraph">
              <wp:posOffset>224155</wp:posOffset>
            </wp:positionV>
            <wp:extent cx="3819525" cy="333375"/>
            <wp:effectExtent l="0" t="381000" r="0" b="295275"/>
            <wp:wrapThrough wrapText="bothSides">
              <wp:wrapPolygon edited="0">
                <wp:start x="441" y="-957"/>
                <wp:lineTo x="506" y="2670"/>
                <wp:lineTo x="516" y="21550"/>
                <wp:lineTo x="8883" y="21945"/>
                <wp:lineTo x="8989" y="21696"/>
                <wp:lineTo x="17778" y="21094"/>
                <wp:lineTo x="17927" y="23262"/>
                <wp:lineTo x="21092" y="15784"/>
                <wp:lineTo x="21048" y="13366"/>
                <wp:lineTo x="17218" y="2251"/>
                <wp:lineTo x="16976" y="-17340"/>
                <wp:lineTo x="9168" y="1108"/>
                <wp:lineTo x="9031" y="-18732"/>
                <wp:lineTo x="1391" y="-3201"/>
                <wp:lineTo x="441" y="-957"/>
              </wp:wrapPolygon>
            </wp:wrapThrough>
            <wp:docPr id="16" name="Рисунок 16" descr="https://sdamgia.ru/img/g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amgia.ru/img/gia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50" b="-287"/>
                    <a:stretch/>
                  </pic:blipFill>
                  <pic:spPr bwMode="auto">
                    <a:xfrm rot="699148">
                      <a:off x="0" y="0"/>
                      <a:ext cx="3819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EE3">
        <w:rPr>
          <w:sz w:val="26"/>
          <w:szCs w:val="26"/>
        </w:rPr>
        <w:t>2. Выбираем предмет (класс).</w:t>
      </w:r>
      <w:r w:rsidRPr="007B4EE3">
        <w:rPr>
          <w:noProof/>
        </w:rPr>
        <w:t xml:space="preserve"> 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3. Выбираем пункт регистрация.                                         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4. Заполняем форму регистрации.                                       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5.  После входа отразиться Ваше имя.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jc w:val="center"/>
        <w:rPr>
          <w:sz w:val="26"/>
          <w:szCs w:val="26"/>
        </w:rPr>
      </w:pPr>
      <w:r w:rsidRPr="007B4EE3">
        <w:rPr>
          <w:sz w:val="26"/>
          <w:szCs w:val="26"/>
        </w:rPr>
        <w:t>Этап 2. Формирование тестовой работы из каталога заданий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 1. На данном сайте в разделе </w:t>
      </w:r>
      <w:r w:rsidRPr="007B4EE3">
        <w:rPr>
          <w:rStyle w:val="a7"/>
          <w:sz w:val="26"/>
          <w:szCs w:val="26"/>
        </w:rPr>
        <w:t>КАТАЛОГ ЗАДАНИЙ</w:t>
      </w:r>
      <w:r w:rsidRPr="007B4EE3">
        <w:rPr>
          <w:sz w:val="26"/>
          <w:szCs w:val="26"/>
        </w:rPr>
        <w:t> все задания разбиты в соответствии с клас</w:t>
      </w:r>
      <w:r w:rsidRPr="007B4EE3">
        <w:rPr>
          <w:sz w:val="26"/>
          <w:szCs w:val="26"/>
        </w:rPr>
        <w:softHyphen/>
        <w:t>си</w:t>
      </w:r>
      <w:r w:rsidRPr="007B4EE3">
        <w:rPr>
          <w:sz w:val="26"/>
          <w:szCs w:val="26"/>
        </w:rPr>
        <w:softHyphen/>
        <w:t>фи</w:t>
      </w:r>
      <w:r w:rsidRPr="007B4EE3">
        <w:rPr>
          <w:sz w:val="26"/>
          <w:szCs w:val="26"/>
        </w:rPr>
        <w:softHyphen/>
        <w:t>ка</w:t>
      </w:r>
      <w:r w:rsidRPr="007B4EE3">
        <w:rPr>
          <w:sz w:val="26"/>
          <w:szCs w:val="26"/>
        </w:rPr>
        <w:softHyphen/>
        <w:t>тором экзаменационных заданий, поз</w:t>
      </w:r>
      <w:r w:rsidRPr="007B4EE3">
        <w:rPr>
          <w:sz w:val="26"/>
          <w:szCs w:val="26"/>
        </w:rPr>
        <w:softHyphen/>
        <w:t>во</w:t>
      </w:r>
      <w:r w:rsidRPr="007B4EE3">
        <w:rPr>
          <w:sz w:val="26"/>
          <w:szCs w:val="26"/>
        </w:rPr>
        <w:softHyphen/>
        <w:t>ля</w:t>
      </w:r>
      <w:r w:rsidRPr="007B4EE3">
        <w:rPr>
          <w:sz w:val="26"/>
          <w:szCs w:val="26"/>
        </w:rPr>
        <w:softHyphen/>
        <w:t>ю</w:t>
      </w:r>
      <w:r w:rsidRPr="007B4EE3">
        <w:rPr>
          <w:sz w:val="26"/>
          <w:szCs w:val="26"/>
        </w:rPr>
        <w:softHyphen/>
        <w:t>щий последовательно по</w:t>
      </w:r>
      <w:r w:rsidRPr="007B4EE3">
        <w:rPr>
          <w:sz w:val="26"/>
          <w:szCs w:val="26"/>
        </w:rPr>
        <w:softHyphen/>
        <w:t>вто</w:t>
      </w:r>
      <w:r w:rsidRPr="007B4EE3">
        <w:rPr>
          <w:sz w:val="26"/>
          <w:szCs w:val="26"/>
        </w:rPr>
        <w:softHyphen/>
        <w:t>рять те или иные не</w:t>
      </w:r>
      <w:r w:rsidRPr="007B4EE3">
        <w:rPr>
          <w:sz w:val="26"/>
          <w:szCs w:val="26"/>
        </w:rPr>
        <w:softHyphen/>
        <w:t>боль</w:t>
      </w:r>
      <w:r w:rsidRPr="007B4EE3">
        <w:rPr>
          <w:sz w:val="26"/>
          <w:szCs w:val="26"/>
        </w:rPr>
        <w:softHyphen/>
        <w:t>шие темы и сразу же про</w:t>
      </w:r>
      <w:r w:rsidRPr="007B4EE3">
        <w:rPr>
          <w:sz w:val="26"/>
          <w:szCs w:val="26"/>
        </w:rPr>
        <w:softHyphen/>
        <w:t>ве</w:t>
      </w:r>
      <w:r w:rsidRPr="007B4EE3">
        <w:rPr>
          <w:sz w:val="26"/>
          <w:szCs w:val="26"/>
        </w:rPr>
        <w:softHyphen/>
        <w:t>рять свои зна</w:t>
      </w:r>
      <w:r w:rsidRPr="007B4EE3">
        <w:rPr>
          <w:sz w:val="26"/>
          <w:szCs w:val="26"/>
        </w:rPr>
        <w:softHyphen/>
        <w:t>ния по ним.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2. Раздел </w:t>
      </w:r>
      <w:r w:rsidRPr="007B4EE3">
        <w:rPr>
          <w:rStyle w:val="a7"/>
          <w:sz w:val="26"/>
          <w:szCs w:val="26"/>
        </w:rPr>
        <w:t>УЧЕНИК</w:t>
      </w:r>
      <w:r w:rsidRPr="007B4EE3">
        <w:rPr>
          <w:sz w:val="26"/>
          <w:szCs w:val="26"/>
        </w:rPr>
        <w:t> предназначен для учащихся выполняющих предложенные учителем варианты работ.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3. В разделе </w:t>
      </w:r>
      <w:r w:rsidRPr="007B4EE3">
        <w:rPr>
          <w:rStyle w:val="a7"/>
          <w:sz w:val="26"/>
          <w:szCs w:val="26"/>
        </w:rPr>
        <w:t>МЕТОДИСТУ</w:t>
      </w:r>
      <w:r w:rsidRPr="007B4EE3">
        <w:rPr>
          <w:sz w:val="26"/>
          <w:szCs w:val="26"/>
        </w:rPr>
        <w:t> находятся тренировочные и демонстрационные работы.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4. Предоставляется возможность создавать собственные дистанционные курсы в разделе </w:t>
      </w:r>
      <w:r w:rsidRPr="007B4EE3">
        <w:rPr>
          <w:rStyle w:val="a7"/>
          <w:sz w:val="26"/>
          <w:szCs w:val="26"/>
        </w:rPr>
        <w:t>ШКОЛА</w:t>
      </w:r>
      <w:r w:rsidRPr="007B4EE3">
        <w:rPr>
          <w:sz w:val="26"/>
          <w:szCs w:val="26"/>
        </w:rPr>
        <w:t>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 xml:space="preserve">5. Подробнее рассмотрим раздел </w:t>
      </w:r>
      <w:r w:rsidRPr="007B4EE3">
        <w:rPr>
          <w:b/>
          <w:sz w:val="26"/>
          <w:szCs w:val="26"/>
        </w:rPr>
        <w:t>УЧИТЕЛЬ</w:t>
      </w:r>
      <w:r w:rsidRPr="007B4EE3">
        <w:rPr>
          <w:sz w:val="26"/>
          <w:szCs w:val="26"/>
        </w:rPr>
        <w:t>, позволяющий создавать тестовые варианты, вести классный журнал и просматривать статистику по работам. Для этого переходим на вкладку </w:t>
      </w:r>
      <w:r w:rsidRPr="007B4EE3">
        <w:rPr>
          <w:rStyle w:val="a7"/>
          <w:sz w:val="26"/>
          <w:szCs w:val="26"/>
        </w:rPr>
        <w:t>УЧИТЕЛЬ.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6. Составление теста: </w:t>
      </w:r>
      <w:r w:rsidRPr="007B4EE3">
        <w:rPr>
          <w:rStyle w:val="a7"/>
          <w:sz w:val="26"/>
          <w:szCs w:val="26"/>
        </w:rPr>
        <w:t>Создание теста из подобранных заданий</w:t>
      </w:r>
      <w:r w:rsidRPr="007B4EE3">
        <w:rPr>
          <w:sz w:val="26"/>
          <w:szCs w:val="26"/>
        </w:rPr>
        <w:t> " Выбираем номера заданий и вписываем количество заданий из данной темы "  Выбрать форму теста.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Тест сформирован и Вам остается только выдать номер работы, который вы выдаете ученикам.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7. Изменим параметры теста: заполняем Название работы, краткое описание (инструкцию для учащихся), временные рамки теста (доступности теста по дате, указываем время начала тестирования и окончания, указываем продолжительность прохождения теста, критерии оценивания).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Для изменения критериев оценки, передвигаем ползунки. Нажимаем</w:t>
      </w:r>
      <w:proofErr w:type="gramStart"/>
      <w:r w:rsidRPr="007B4EE3">
        <w:rPr>
          <w:sz w:val="26"/>
          <w:szCs w:val="26"/>
        </w:rPr>
        <w:t xml:space="preserve"> С</w:t>
      </w:r>
      <w:proofErr w:type="gramEnd"/>
      <w:r w:rsidRPr="007B4EE3">
        <w:rPr>
          <w:sz w:val="26"/>
          <w:szCs w:val="26"/>
        </w:rPr>
        <w:t>охранить.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8. Существует возможность печати составленной работы. Перейдите по ссылке на страницу теста.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Выберете Версия для печати и копирования. 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jc w:val="center"/>
        <w:rPr>
          <w:sz w:val="26"/>
          <w:szCs w:val="26"/>
        </w:rPr>
      </w:pPr>
      <w:r w:rsidRPr="007B4EE3">
        <w:rPr>
          <w:sz w:val="26"/>
          <w:szCs w:val="26"/>
        </w:rPr>
        <w:t>Этап 3. Ведение классного журнала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Когда хоть один ученик выполнил Вашу работу, тогда можно смотреть результат в классном журнале, который формируется и заполняется автоматически.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1. Выбираем </w:t>
      </w:r>
      <w:r w:rsidRPr="007B4EE3">
        <w:rPr>
          <w:rStyle w:val="a7"/>
          <w:sz w:val="26"/>
          <w:szCs w:val="26"/>
        </w:rPr>
        <w:t>УЧИТЕЛЮ</w:t>
      </w:r>
      <w:r w:rsidRPr="007B4EE3">
        <w:rPr>
          <w:sz w:val="26"/>
          <w:szCs w:val="26"/>
        </w:rPr>
        <w:t> " </w:t>
      </w:r>
      <w:r w:rsidRPr="007B4EE3">
        <w:rPr>
          <w:rStyle w:val="a7"/>
          <w:sz w:val="26"/>
          <w:szCs w:val="26"/>
        </w:rPr>
        <w:t>КЛАССНЫЙ ЖУРНАЛ.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2. При первом выполнении теста все учащиеся помещаются во вкладку БЕЗ ГРУППЫ.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3. Переходим по ссылке на страницу </w:t>
      </w:r>
      <w:r w:rsidRPr="007B4EE3">
        <w:rPr>
          <w:rStyle w:val="a7"/>
          <w:sz w:val="26"/>
          <w:szCs w:val="26"/>
        </w:rPr>
        <w:t>группировать по учащимся</w:t>
      </w:r>
      <w:r w:rsidRPr="007B4EE3">
        <w:rPr>
          <w:sz w:val="26"/>
          <w:szCs w:val="26"/>
        </w:rPr>
        <w:t>. Создаем (добавляем) группу и</w:t>
      </w:r>
    </w:p>
    <w:p w:rsidR="00E21523" w:rsidRPr="007B4EE3" w:rsidRDefault="00E21523" w:rsidP="00E21523">
      <w:pPr>
        <w:pStyle w:val="a6"/>
        <w:shd w:val="clear" w:color="auto" w:fill="FFFFFF"/>
        <w:spacing w:before="45" w:beforeAutospacing="0" w:after="45" w:afterAutospacing="0"/>
        <w:rPr>
          <w:sz w:val="26"/>
          <w:szCs w:val="26"/>
        </w:rPr>
      </w:pPr>
      <w:r w:rsidRPr="007B4EE3">
        <w:rPr>
          <w:sz w:val="26"/>
          <w:szCs w:val="26"/>
        </w:rPr>
        <w:t>Добавляем класс, затем учащихся определяем по классам.</w:t>
      </w:r>
    </w:p>
    <w:p w:rsidR="00E21523" w:rsidRPr="007B4EE3" w:rsidRDefault="00E21523" w:rsidP="00E21523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B4EE3">
        <w:rPr>
          <w:sz w:val="26"/>
          <w:szCs w:val="26"/>
        </w:rPr>
        <w:t>Система за</w:t>
      </w:r>
      <w:r w:rsidRPr="007B4EE3">
        <w:rPr>
          <w:sz w:val="26"/>
          <w:szCs w:val="26"/>
        </w:rPr>
        <w:softHyphen/>
        <w:t>по</w:t>
      </w:r>
      <w:r w:rsidRPr="007B4EE3">
        <w:rPr>
          <w:sz w:val="26"/>
          <w:szCs w:val="26"/>
        </w:rPr>
        <w:softHyphen/>
        <w:t>ми</w:t>
      </w:r>
      <w:r w:rsidRPr="007B4EE3">
        <w:rPr>
          <w:sz w:val="26"/>
          <w:szCs w:val="26"/>
        </w:rPr>
        <w:softHyphen/>
        <w:t>на</w:t>
      </w:r>
      <w:r w:rsidRPr="007B4EE3">
        <w:rPr>
          <w:sz w:val="26"/>
          <w:szCs w:val="26"/>
        </w:rPr>
        <w:softHyphen/>
        <w:t>ет созданные ра</w:t>
      </w:r>
      <w:r w:rsidRPr="007B4EE3">
        <w:rPr>
          <w:sz w:val="26"/>
          <w:szCs w:val="26"/>
        </w:rPr>
        <w:softHyphen/>
        <w:t>бо</w:t>
      </w:r>
      <w:r w:rsidRPr="007B4EE3">
        <w:rPr>
          <w:sz w:val="26"/>
          <w:szCs w:val="26"/>
        </w:rPr>
        <w:softHyphen/>
        <w:t>ты и ре</w:t>
      </w:r>
      <w:r w:rsidRPr="007B4EE3">
        <w:rPr>
          <w:sz w:val="26"/>
          <w:szCs w:val="26"/>
        </w:rPr>
        <w:softHyphen/>
        <w:t>зуль</w:t>
      </w:r>
      <w:r w:rsidRPr="007B4EE3">
        <w:rPr>
          <w:sz w:val="26"/>
          <w:szCs w:val="26"/>
        </w:rPr>
        <w:softHyphen/>
        <w:t>та</w:t>
      </w:r>
      <w:r w:rsidRPr="007B4EE3">
        <w:rPr>
          <w:sz w:val="26"/>
          <w:szCs w:val="26"/>
        </w:rPr>
        <w:softHyphen/>
        <w:t>ты их выполнения: </w:t>
      </w:r>
      <w:r w:rsidRPr="007B4EE3">
        <w:rPr>
          <w:rStyle w:val="a7"/>
          <w:sz w:val="26"/>
          <w:szCs w:val="26"/>
        </w:rPr>
        <w:t>СТАТИСТИКА ПО НА</w:t>
      </w:r>
      <w:r w:rsidRPr="007B4EE3">
        <w:rPr>
          <w:rStyle w:val="a7"/>
          <w:sz w:val="26"/>
          <w:szCs w:val="26"/>
        </w:rPr>
        <w:softHyphen/>
        <w:t>ПИ</w:t>
      </w:r>
      <w:r w:rsidRPr="007B4EE3">
        <w:rPr>
          <w:rStyle w:val="a7"/>
          <w:sz w:val="26"/>
          <w:szCs w:val="26"/>
        </w:rPr>
        <w:softHyphen/>
        <w:t>САН</w:t>
      </w:r>
      <w:r w:rsidRPr="007B4EE3">
        <w:rPr>
          <w:rStyle w:val="a7"/>
          <w:sz w:val="26"/>
          <w:szCs w:val="26"/>
        </w:rPr>
        <w:softHyphen/>
        <w:t>НЫМ РАБОТАМ.</w:t>
      </w:r>
    </w:p>
    <w:p w:rsidR="00B7667C" w:rsidRPr="00B7667C" w:rsidRDefault="00E21523" w:rsidP="00BA0BCC">
      <w:pPr>
        <w:pStyle w:val="a6"/>
        <w:shd w:val="clear" w:color="auto" w:fill="FFFFFF"/>
        <w:spacing w:before="45" w:beforeAutospacing="0" w:after="45" w:afterAutospacing="0"/>
        <w:rPr>
          <w:sz w:val="28"/>
          <w:szCs w:val="28"/>
        </w:rPr>
      </w:pPr>
      <w:r w:rsidRPr="007B4EE3">
        <w:rPr>
          <w:sz w:val="26"/>
          <w:szCs w:val="26"/>
        </w:rPr>
        <w:t>Ниже при</w:t>
      </w:r>
      <w:r w:rsidRPr="007B4EE3">
        <w:rPr>
          <w:sz w:val="26"/>
          <w:szCs w:val="26"/>
        </w:rPr>
        <w:softHyphen/>
        <w:t>ве</w:t>
      </w:r>
      <w:r w:rsidRPr="007B4EE3">
        <w:rPr>
          <w:sz w:val="26"/>
          <w:szCs w:val="26"/>
        </w:rPr>
        <w:softHyphen/>
        <w:t>де</w:t>
      </w:r>
      <w:r w:rsidRPr="007B4EE3">
        <w:rPr>
          <w:sz w:val="26"/>
          <w:szCs w:val="26"/>
        </w:rPr>
        <w:softHyphen/>
        <w:t>на сводная ста</w:t>
      </w:r>
      <w:r w:rsidRPr="007B4EE3">
        <w:rPr>
          <w:sz w:val="26"/>
          <w:szCs w:val="26"/>
        </w:rPr>
        <w:softHyphen/>
        <w:t>ти</w:t>
      </w:r>
      <w:r w:rsidRPr="007B4EE3">
        <w:rPr>
          <w:sz w:val="26"/>
          <w:szCs w:val="26"/>
        </w:rPr>
        <w:softHyphen/>
        <w:t>сти</w:t>
      </w:r>
      <w:r w:rsidRPr="007B4EE3">
        <w:rPr>
          <w:sz w:val="26"/>
          <w:szCs w:val="26"/>
        </w:rPr>
        <w:softHyphen/>
        <w:t>ка по всем со</w:t>
      </w:r>
      <w:r w:rsidRPr="007B4EE3">
        <w:rPr>
          <w:sz w:val="26"/>
          <w:szCs w:val="26"/>
        </w:rPr>
        <w:softHyphen/>
        <w:t>здан</w:t>
      </w:r>
      <w:r w:rsidRPr="007B4EE3">
        <w:rPr>
          <w:sz w:val="26"/>
          <w:szCs w:val="26"/>
        </w:rPr>
        <w:softHyphen/>
        <w:t>ным вами работам. Для по</w:t>
      </w:r>
      <w:r w:rsidRPr="007B4EE3">
        <w:rPr>
          <w:sz w:val="26"/>
          <w:szCs w:val="26"/>
        </w:rPr>
        <w:softHyphen/>
        <w:t>лу</w:t>
      </w:r>
      <w:r w:rsidRPr="007B4EE3">
        <w:rPr>
          <w:sz w:val="26"/>
          <w:szCs w:val="26"/>
        </w:rPr>
        <w:softHyphen/>
        <w:t>че</w:t>
      </w:r>
      <w:r w:rsidRPr="007B4EE3">
        <w:rPr>
          <w:sz w:val="26"/>
          <w:szCs w:val="26"/>
        </w:rPr>
        <w:softHyphen/>
        <w:t>ния списков уча</w:t>
      </w:r>
      <w:r w:rsidRPr="007B4EE3">
        <w:rPr>
          <w:sz w:val="26"/>
          <w:szCs w:val="26"/>
        </w:rPr>
        <w:softHyphen/>
        <w:t>щих</w:t>
      </w:r>
      <w:r w:rsidRPr="007B4EE3">
        <w:rPr>
          <w:sz w:val="26"/>
          <w:szCs w:val="26"/>
        </w:rPr>
        <w:softHyphen/>
        <w:t>ся и их ре</w:t>
      </w:r>
      <w:r w:rsidRPr="007B4EE3">
        <w:rPr>
          <w:sz w:val="26"/>
          <w:szCs w:val="26"/>
        </w:rPr>
        <w:softHyphen/>
        <w:t>зуль</w:t>
      </w:r>
      <w:r w:rsidRPr="007B4EE3">
        <w:rPr>
          <w:sz w:val="26"/>
          <w:szCs w:val="26"/>
        </w:rPr>
        <w:softHyphen/>
        <w:t>та</w:t>
      </w:r>
      <w:r w:rsidRPr="007B4EE3">
        <w:rPr>
          <w:sz w:val="26"/>
          <w:szCs w:val="26"/>
        </w:rPr>
        <w:softHyphen/>
        <w:t>тов кликните по но</w:t>
      </w:r>
      <w:r w:rsidRPr="007B4EE3">
        <w:rPr>
          <w:sz w:val="26"/>
          <w:szCs w:val="26"/>
        </w:rPr>
        <w:softHyphen/>
        <w:t>ме</w:t>
      </w:r>
      <w:r w:rsidRPr="007B4EE3">
        <w:rPr>
          <w:sz w:val="26"/>
          <w:szCs w:val="26"/>
        </w:rPr>
        <w:softHyphen/>
        <w:t>ру соответствующей работы. Вы мо</w:t>
      </w:r>
      <w:r w:rsidRPr="007B4EE3">
        <w:rPr>
          <w:sz w:val="26"/>
          <w:szCs w:val="26"/>
        </w:rPr>
        <w:softHyphen/>
        <w:t>же</w:t>
      </w:r>
      <w:r w:rsidRPr="007B4EE3">
        <w:rPr>
          <w:sz w:val="26"/>
          <w:szCs w:val="26"/>
        </w:rPr>
        <w:softHyphen/>
        <w:t>те также дуб</w:t>
      </w:r>
      <w:r w:rsidRPr="007B4EE3">
        <w:rPr>
          <w:sz w:val="26"/>
          <w:szCs w:val="26"/>
        </w:rPr>
        <w:softHyphen/>
        <w:t>ли</w:t>
      </w:r>
      <w:r w:rsidRPr="007B4EE3">
        <w:rPr>
          <w:sz w:val="26"/>
          <w:szCs w:val="26"/>
        </w:rPr>
        <w:softHyphen/>
        <w:t>ро</w:t>
      </w:r>
      <w:r w:rsidRPr="007B4EE3">
        <w:rPr>
          <w:sz w:val="26"/>
          <w:szCs w:val="26"/>
        </w:rPr>
        <w:softHyphen/>
        <w:t>вать и затем от</w:t>
      </w:r>
      <w:r w:rsidRPr="007B4EE3">
        <w:rPr>
          <w:sz w:val="26"/>
          <w:szCs w:val="26"/>
        </w:rPr>
        <w:softHyphen/>
        <w:t>ре</w:t>
      </w:r>
      <w:r w:rsidRPr="007B4EE3">
        <w:rPr>
          <w:sz w:val="26"/>
          <w:szCs w:val="26"/>
        </w:rPr>
        <w:softHyphen/>
        <w:t>дак</w:t>
      </w:r>
      <w:r w:rsidRPr="007B4EE3">
        <w:rPr>
          <w:sz w:val="26"/>
          <w:szCs w:val="26"/>
        </w:rPr>
        <w:softHyphen/>
        <w:t>ти</w:t>
      </w:r>
      <w:r w:rsidRPr="007B4EE3">
        <w:rPr>
          <w:sz w:val="26"/>
          <w:szCs w:val="26"/>
        </w:rPr>
        <w:softHyphen/>
        <w:t>ро</w:t>
      </w:r>
      <w:r w:rsidRPr="007B4EE3">
        <w:rPr>
          <w:sz w:val="26"/>
          <w:szCs w:val="26"/>
        </w:rPr>
        <w:softHyphen/>
        <w:t>вать любую из работ, со</w:t>
      </w:r>
      <w:r w:rsidRPr="007B4EE3">
        <w:rPr>
          <w:sz w:val="26"/>
          <w:szCs w:val="26"/>
        </w:rPr>
        <w:softHyphen/>
        <w:t>здав на ее ос</w:t>
      </w:r>
      <w:r w:rsidRPr="007B4EE3">
        <w:rPr>
          <w:sz w:val="26"/>
          <w:szCs w:val="26"/>
        </w:rPr>
        <w:softHyphen/>
        <w:t>но</w:t>
      </w:r>
      <w:r w:rsidRPr="007B4EE3">
        <w:rPr>
          <w:sz w:val="26"/>
          <w:szCs w:val="26"/>
        </w:rPr>
        <w:softHyphen/>
        <w:t>ве новую работу. Переходим на статистику определенной работы.</w:t>
      </w:r>
    </w:p>
    <w:sectPr w:rsidR="00B7667C" w:rsidRPr="00B7667C" w:rsidSect="00E215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0"/>
    <w:rsid w:val="002450B0"/>
    <w:rsid w:val="00277995"/>
    <w:rsid w:val="00522385"/>
    <w:rsid w:val="006873A3"/>
    <w:rsid w:val="00845349"/>
    <w:rsid w:val="008B49DB"/>
    <w:rsid w:val="00A03A10"/>
    <w:rsid w:val="00B7667C"/>
    <w:rsid w:val="00BA0BCC"/>
    <w:rsid w:val="00D74545"/>
    <w:rsid w:val="00E21523"/>
    <w:rsid w:val="00E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B0"/>
    <w:rPr>
      <w:rFonts w:ascii="Tahoma" w:hAnsi="Tahoma" w:cs="Tahoma"/>
      <w:sz w:val="16"/>
      <w:szCs w:val="16"/>
    </w:rPr>
  </w:style>
  <w:style w:type="paragraph" w:customStyle="1" w:styleId="podzagolovok">
    <w:name w:val="podzagolovok"/>
    <w:basedOn w:val="a"/>
    <w:rsid w:val="002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2">
    <w:name w:val="stat2"/>
    <w:basedOn w:val="a"/>
    <w:rsid w:val="002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50B0"/>
    <w:rPr>
      <w:b/>
      <w:bCs/>
    </w:rPr>
  </w:style>
  <w:style w:type="character" w:styleId="a8">
    <w:name w:val="Hyperlink"/>
    <w:basedOn w:val="a0"/>
    <w:uiPriority w:val="99"/>
    <w:unhideWhenUsed/>
    <w:rsid w:val="002450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6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B0"/>
    <w:rPr>
      <w:rFonts w:ascii="Tahoma" w:hAnsi="Tahoma" w:cs="Tahoma"/>
      <w:sz w:val="16"/>
      <w:szCs w:val="16"/>
    </w:rPr>
  </w:style>
  <w:style w:type="paragraph" w:customStyle="1" w:styleId="podzagolovok">
    <w:name w:val="podzagolovok"/>
    <w:basedOn w:val="a"/>
    <w:rsid w:val="002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2">
    <w:name w:val="stat2"/>
    <w:basedOn w:val="a"/>
    <w:rsid w:val="002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50B0"/>
    <w:rPr>
      <w:b/>
      <w:bCs/>
    </w:rPr>
  </w:style>
  <w:style w:type="character" w:styleId="a8">
    <w:name w:val="Hyperlink"/>
    <w:basedOn w:val="a0"/>
    <w:uiPriority w:val="99"/>
    <w:unhideWhenUsed/>
    <w:rsid w:val="002450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6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zzlecup.com/crossword-ru/faq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61198-AF6D-4B18-A4AC-3C5D89B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2017-12-08T10:25:00Z</cp:lastPrinted>
  <dcterms:created xsi:type="dcterms:W3CDTF">2018-02-05T10:50:00Z</dcterms:created>
  <dcterms:modified xsi:type="dcterms:W3CDTF">2018-02-05T10:56:00Z</dcterms:modified>
</cp:coreProperties>
</file>